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Ttulo1"/>
        <w:spacing w:lineRule="auto" w:line="240" w:before="56" w:after="0"/>
        <w:ind w:left="679" w:right="0" w:firstLine="67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Ilmo Sr. Coordenador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660" w:right="-323" w:hanging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(Colocar aqui o nome completo do coordenador do Comitê de Ética)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660" w:right="-323" w:hanging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Ttulo1"/>
        <w:spacing w:lineRule="auto" w:line="276"/>
        <w:ind w:left="679" w:right="0" w:firstLine="679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Comitê de Ética em Pesquisa 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(Colocar aqui o nome da instituição onde o projeto será executado)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79" w:right="306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Título da Pesquisa: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(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título do projeto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79" w:right="306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Pesquisador Responsável: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(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nome completo do (a) pesquisador (a) responsável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79" w:right="306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CAAE: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(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Colocar aqui a numeração de identificação do projeto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79" w:right="306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Submetido em: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xxxx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79" w:right="306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Instituição Proponente e Centro Coordenador: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Colocar o nome da Instituição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79" w:right="306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Situação da Versão do Projeto: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</w:t>
      </w:r>
    </w:p>
    <w:tbl>
      <w:tblPr>
        <w:tblStyle w:val="Table1"/>
        <w:tblW w:w="6289" w:type="dxa"/>
        <w:jc w:val="left"/>
        <w:tblInd w:w="4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89"/>
      </w:tblGrid>
      <w:tr>
        <w:trPr>
          <w:trHeight w:val="312" w:hRule="atLeast"/>
        </w:trPr>
        <w:tc>
          <w:tcPr>
            <w:tcW w:w="628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23" w:before="0" w:after="0"/>
              <w:ind w:left="20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Localização atual da Versão do Projeto: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Pesquisador Responsável</w:t>
            </w:r>
          </w:p>
        </w:tc>
      </w:tr>
      <w:tr>
        <w:trPr>
          <w:trHeight w:val="458" w:hRule="atLeast"/>
        </w:trPr>
        <w:tc>
          <w:tcPr>
            <w:tcW w:w="628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-660" w:right="-543" w:firstLine="55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Patrocinador: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(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C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olocar o nome do patrocinador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47" w:after="0"/>
              <w:ind w:left="20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Ttulo1"/>
        <w:ind w:left="3145" w:right="1087" w:hanging="201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RELATÓRIO DE PROJETO DE PESQUISA CLÍNICA</w:t>
      </w:r>
    </w:p>
    <w:p>
      <w:pPr>
        <w:pStyle w:val="Normal"/>
        <w:rPr/>
      </w:pPr>
      <w:r>
        <w:rPr/>
      </w:r>
    </w:p>
    <w:tbl>
      <w:tblPr>
        <w:tblStyle w:val="Table2"/>
        <w:tblW w:w="9685" w:type="dxa"/>
        <w:jc w:val="left"/>
        <w:tblInd w:w="5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96"/>
        <w:gridCol w:w="2580"/>
        <w:gridCol w:w="2685"/>
        <w:gridCol w:w="2523"/>
      </w:tblGrid>
      <w:tr>
        <w:trPr>
          <w:trHeight w:val="710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47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Relatório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3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</wp:posOffset>
                      </wp:positionV>
                      <wp:extent cx="153035" cy="133985"/>
                      <wp:effectExtent l="0" t="0" r="0" b="0"/>
                      <wp:wrapNone/>
                      <wp:docPr id="1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1" path="m0,0l-2147483645,0l-2147483645,-2147483646l0,-2147483646xe" stroked="t" style="position:absolute;margin-left:14pt;margin-top:1pt;width:11.95pt;height:10.45pt;mso-wrap-style:none;v-text-anchor:middle">
                      <v:fill o:detectmouseclick="t" on="fals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Inicial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5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9525</wp:posOffset>
                      </wp:positionV>
                      <wp:extent cx="153035" cy="133985"/>
                      <wp:effectExtent l="0" t="0" r="0" b="0"/>
                      <wp:wrapNone/>
                      <wp:docPr id="3" name="Figur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2" path="m0,0l-2147483645,0l-2147483645,-2147483646l0,-2147483646xe" stroked="t" style="position:absolute;margin-left:12.4pt;margin-top:0.75pt;width:11.95pt;height:10.45pt;mso-wrap-style:none;v-text-anchor:middle">
                      <v:fill o:detectmouseclick="t" on="fals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Acompanhamento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9" w:right="819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153035" cy="133985"/>
                      <wp:effectExtent l="0" t="0" r="0" b="0"/>
                      <wp:wrapNone/>
                      <wp:docPr id="5" name="Figur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3" path="m0,0l-2147483645,0l-2147483645,-2147483646l0,-2147483646xe" stroked="t" style="position:absolute;margin-left:38pt;margin-top:1pt;width:11.95pt;height:10.45pt;mso-wrap-style:none;v-text-anchor:middle">
                      <v:fill o:detectmouseclick="t" on="fals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Fin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</w:t>
            </w:r>
          </w:p>
        </w:tc>
      </w:tr>
      <w:tr>
        <w:trPr>
          <w:trHeight w:val="806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463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Este relatório refere-se ao período de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5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424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da 1ª Aprovação no CEP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3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término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 estudo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32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67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06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Início do Recrutamento na Instituição: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82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72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Término na Instituição: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0" w:right="1007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44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29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Situação atual do Projeto  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                     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293" w:firstLine="66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2840" w:leader="none"/>
              </w:tabs>
              <w:spacing w:lineRule="auto" w:line="480" w:before="2" w:after="0"/>
              <w:ind w:left="324" w:right="1336" w:hanging="305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60" w:header="708" w:top="1660" w:footer="1201" w:bottom="1400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r>
    </w:p>
    <w:tbl>
      <w:tblPr>
        <w:tblStyle w:val="Table3"/>
        <w:tblW w:w="9681" w:type="dxa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90"/>
        <w:gridCol w:w="2911"/>
        <w:gridCol w:w="4980"/>
      </w:tblGrid>
      <w:tr>
        <w:trPr>
          <w:trHeight w:val="698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41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Número de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68" w:right="1055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88" w:right="73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Identificação do(s) Participante(s)</w:t>
            </w:r>
          </w:p>
        </w:tc>
      </w:tr>
      <w:tr>
        <w:trPr>
          <w:trHeight w:val="107" w:hRule="atLeast"/>
        </w:trPr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Participantes de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0" w:right="576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Pesquisa incluídos no Estudo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96" w:hRule="atLeast"/>
        </w:trPr>
        <w:tc>
          <w:tcPr>
            <w:tcW w:w="179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068" w:right="1053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87" w:right="79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25" w:before="0" w:after="0"/>
              <w:ind w:left="0" w:right="79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0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Número de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3" w:hRule="atLeast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Participantes de</w:t>
            </w: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9" w:before="0" w:after="0"/>
              <w:ind w:left="1068" w:right="1055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4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9" w:before="0" w:after="0"/>
              <w:ind w:left="88" w:right="75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Identificação do(s) Participante(s)</w:t>
            </w:r>
          </w:p>
        </w:tc>
      </w:tr>
      <w:tr>
        <w:trPr>
          <w:trHeight w:val="254" w:hRule="atLeast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32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Pesquisa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0" w:hRule="atLeast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9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incluídos no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9" w:before="1" w:after="0"/>
              <w:ind w:left="1068" w:right="1053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9" w:before="1" w:after="0"/>
              <w:ind w:left="87" w:right="79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a que se</w:t>
            </w: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87" w:right="79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refere este</w:t>
            </w: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85" w:right="79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3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16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relatório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4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1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r>
    </w:p>
    <w:tbl>
      <w:tblPr>
        <w:tblStyle w:val="Table4"/>
        <w:tblW w:w="9690" w:type="dxa"/>
        <w:jc w:val="left"/>
        <w:tblInd w:w="5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1604"/>
        <w:gridCol w:w="1486"/>
        <w:gridCol w:w="3884"/>
        <w:gridCol w:w="1156"/>
      </w:tblGrid>
      <w:tr>
        <w:trPr>
          <w:trHeight w:val="388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 de SAE ocorridos neste centro:</w:t>
            </w:r>
          </w:p>
        </w:tc>
      </w:tr>
      <w:tr>
        <w:trPr>
          <w:trHeight w:val="300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1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Relacionado com a medicação ou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2" w:right="0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do</w:t>
            </w:r>
          </w:p>
        </w:tc>
      </w:tr>
      <w:tr>
        <w:trPr>
          <w:trHeight w:val="151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Participante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Evento</w:t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1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procedimento do estudo?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2" w:right="0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evento</w:t>
            </w:r>
          </w:p>
        </w:tc>
      </w:tr>
      <w:tr>
        <w:trPr>
          <w:trHeight w:val="76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2" w:right="0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reportado</w:t>
            </w:r>
          </w:p>
        </w:tc>
      </w:tr>
      <w:tr>
        <w:trPr>
          <w:trHeight w:val="105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2" w:right="0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ao</w:t>
            </w:r>
          </w:p>
        </w:tc>
      </w:tr>
      <w:tr>
        <w:trPr/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25" w:before="0" w:after="0"/>
              <w:ind w:left="112" w:right="0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</w:t>
            </w:r>
          </w:p>
        </w:tc>
      </w:tr>
      <w:tr>
        <w:trPr>
          <w:trHeight w:val="1302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0" w:right="185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Eventos Adversos Sérios (SAE)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11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(Colocar aqui a Identificação do participante)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110" w:right="91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(Descrever o evento ocorrido)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111" w:right="515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11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xx/xx/xxxx</w:t>
            </w:r>
          </w:p>
        </w:tc>
      </w:tr>
      <w:tr>
        <w:trPr>
          <w:trHeight w:val="268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25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7"/>
          <w:sz w:val="7"/>
          <w:szCs w:val="7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7"/>
          <w:sz w:val="7"/>
          <w:szCs w:val="7"/>
          <w:u w:val="none"/>
          <w:shd w:fill="auto" w:val="clear"/>
          <w:vertAlign w:val="baseline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160" w:header="708" w:top="1660" w:footer="1201" w:bottom="1400" w:gutter="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8363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1" distT="4445" distB="4445" distL="4445" distR="4445" simplePos="0" locked="0" layoutInCell="0" allowOverlap="1" relativeHeight="5">
                <wp:simplePos x="0" y="0"/>
                <wp:positionH relativeFrom="page">
                  <wp:posOffset>2263140</wp:posOffset>
                </wp:positionH>
                <wp:positionV relativeFrom="page">
                  <wp:posOffset>6885940</wp:posOffset>
                </wp:positionV>
                <wp:extent cx="149860" cy="149860"/>
                <wp:effectExtent l="0" t="0" r="0" b="0"/>
                <wp:wrapNone/>
                <wp:docPr id="7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4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5" path="m0,0l-2147483645,0l-2147483645,-2147483646l0,-2147483646xe" stroked="t" style="position:absolute;margin-left:178.2pt;margin-top:542.2pt;width:11.7pt;height:11.7pt;mso-wrap-style:none;v-text-anchor:middle;mso-position-horizontal-relative:page;mso-position-vertic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6">
                <wp:simplePos x="0" y="0"/>
                <wp:positionH relativeFrom="page">
                  <wp:posOffset>2233295</wp:posOffset>
                </wp:positionH>
                <wp:positionV relativeFrom="page">
                  <wp:posOffset>6544310</wp:posOffset>
                </wp:positionV>
                <wp:extent cx="149860" cy="150495"/>
                <wp:effectExtent l="0" t="0" r="0" b="0"/>
                <wp:wrapNone/>
                <wp:docPr id="9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4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4" path="m0,0l-2147483645,0l-2147483645,-2147483646l0,-2147483646xe" stroked="t" style="position:absolute;margin-left:175.85pt;margin-top:515.3pt;width:11.7pt;height:11.75pt;mso-wrap-style:none;v-text-anchor:middle;mso-position-horizontal-relative:page;mso-position-vertic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Style w:val="Table5"/>
        <w:tblW w:w="9825" w:type="dxa"/>
        <w:jc w:val="left"/>
        <w:tblInd w:w="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10"/>
        <w:gridCol w:w="3465"/>
        <w:gridCol w:w="2151"/>
        <w:gridCol w:w="2198"/>
      </w:tblGrid>
      <w:tr>
        <w:trPr>
          <w:trHeight w:val="585" w:hRule="atLeast"/>
        </w:trPr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9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(Recrutamento)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0" w:after="0"/>
              <w:ind w:left="0" w:right="336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 no estudo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701" w:right="280" w:hanging="394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 período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701" w:right="280" w:hanging="394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" w:name="_heading=h.of3zsrva1l2o"/>
            <w:bookmarkEnd w:id="1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deste relatório</w:t>
            </w:r>
          </w:p>
        </w:tc>
      </w:tr>
      <w:tr>
        <w:trPr>
          <w:trHeight w:val="268" w:hRule="atLeast"/>
        </w:trPr>
        <w:tc>
          <w:tcPr>
            <w:tcW w:w="2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participantes triados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t>a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337" w:right="336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99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2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participantes randomizados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t>b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2" w:after="0"/>
              <w:ind w:left="337" w:right="336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2" w:after="0"/>
              <w:ind w:left="99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participantes falha de triagem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t>c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7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1042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participantes descontinuados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t>d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7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4" w:before="1" w:after="0"/>
              <w:ind w:left="1042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7" w:hRule="atLeast"/>
        </w:trPr>
        <w:tc>
          <w:tcPr>
            <w:tcW w:w="2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1211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participantes perda de seguimento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t>e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36" w:after="0"/>
              <w:ind w:left="7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36" w:after="0"/>
              <w:ind w:left="1042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701" w:hRule="atLeast"/>
        </w:trPr>
        <w:tc>
          <w:tcPr>
            <w:tcW w:w="9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826" w:leader="none"/>
              </w:tabs>
              <w:spacing w:lineRule="auto" w:line="266" w:before="0" w:after="0"/>
              <w:ind w:left="825" w:right="0" w:hanging="361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Participantes triados são todos os que assinaram o termo de consentimento livre e esclarecido.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8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826" w:leader="none"/>
              </w:tabs>
              <w:spacing w:lineRule="auto" w:line="271" w:before="1" w:after="0"/>
              <w:ind w:left="825" w:right="482" w:hanging="36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Participantes randomizados são todos os que foram triados e confirmaram apresentar todos os critérios de inclusão e nenhum de exclusão, sendo randomizados para um dos braços de tratamento.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9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825" w:leader="none"/>
                <w:tab w:val="left" w:pos="826" w:leader="none"/>
              </w:tabs>
              <w:spacing w:lineRule="auto" w:line="276" w:before="0" w:after="0"/>
              <w:ind w:left="825" w:right="458" w:hanging="36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Os participantes que assinaram o termo de consentimento e após as avaliações do estudo não confirmaram apresentar todos os critérios de inclusão e nenhum de exclusão, são considerados falha de triagem.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826" w:leader="none"/>
              </w:tabs>
              <w:spacing w:lineRule="auto" w:line="271" w:before="1" w:after="0"/>
              <w:ind w:left="825" w:right="161" w:hanging="36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Os participantes que foram randomizados para o estudo e foram descontinuados do estudo após a randomização, são considerados descontinuados.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8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826" w:leader="none"/>
              </w:tabs>
              <w:spacing w:lineRule="auto" w:line="276" w:before="0" w:after="0"/>
              <w:ind w:left="825" w:right="360" w:hanging="36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Os participantes que não comparecem à visitas e com os quais não é possível contato, nem com familiares, amigos, vizinhos (considerando tentativas por telefone, telegrama,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correspondência) são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considerados perda de seguimento.</w:t>
            </w:r>
          </w:p>
        </w:tc>
      </w:tr>
      <w:tr>
        <w:trPr>
          <w:trHeight w:val="1881" w:hRule="atLeast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191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Evento Adverso Sério (SAE) nesta Instituição?</w:t>
            </w:r>
          </w:p>
        </w:tc>
        <w:tc>
          <w:tcPr>
            <w:tcW w:w="7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62560" cy="162560"/>
                      <wp:effectExtent l="0" t="0" r="0" b="0"/>
                      <wp:wrapNone/>
                      <wp:docPr id="11" name="Figur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6" path="m0,0l-2147483645,0l-2147483645,-2147483646l0,-2147483646xe" fillcolor="white" stroked="t" style="position:absolute;margin-left:3pt;margin-top:1pt;width:12.7pt;height:12.7pt;mso-wrap-style:none;v-text-anchor:middle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Sim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firstLine="40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</wp:posOffset>
                      </wp:positionV>
                      <wp:extent cx="162560" cy="162560"/>
                      <wp:effectExtent l="0" t="0" r="0" b="0"/>
                      <wp:wrapNone/>
                      <wp:docPr id="13" name="Figura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7" path="m0,0l-2147483645,0l-2147483645,-2147483646l0,-2147483646xe" fillcolor="white" stroked="t" style="position:absolute;margin-left:4pt;margin-top:0pt;width:12.7pt;height:12.7pt;mso-wrap-style:none;v-text-anchor:middle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Não 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firstLine="48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ind w:left="0" w:right="0" w:firstLine="4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</wp:posOffset>
                      </wp:positionV>
                      <wp:extent cx="162560" cy="162560"/>
                      <wp:effectExtent l="0" t="0" r="0" b="0"/>
                      <wp:wrapNone/>
                      <wp:docPr id="15" name="Figura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8" path="m0,0l-2147483645,0l-2147483645,-2147483646l0,-2147483646xe" fillcolor="white" stroked="t" style="position:absolute;margin-left:3pt;margin-top:0pt;width:12.7pt;height:12.7pt;mso-wrap-style:none;v-text-anchor:middle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Não se aplica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firstLine="48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020" w:right="160" w:header="708" w:top="1660" w:footer="1201" w:bottom="1400" w:gutter="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50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spacing w:lineRule="auto" w:line="240" w:before="1" w:after="0"/>
        <w:ind w:left="105" w:righ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Comentários ao CEP: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5" w:right="11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Colocar aqui comentários da pesquisa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Fortaleza, _____ de _______________ de 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(Colocar o nome do Pesquisador Responsável)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spacing w:lineRule="auto" w:line="256"/>
        <w:ind w:left="3145" w:right="3206" w:hanging="0"/>
        <w:jc w:val="center"/>
        <w:rPr>
          <w:sz w:val="22"/>
          <w:szCs w:val="22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020" w:right="160" w:header="708" w:top="1660" w:footer="1201" w:bottom="14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spacing w:lineRule="auto" w:line="271" w:before="18" w:after="0"/>
      <w:ind w:left="20" w:right="566" w:hanging="0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240" w:before="7" w:after="0"/>
      <w:ind w:left="20" w:right="0" w:hanging="0"/>
      <w:jc w:val="left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spacing w:lineRule="auto" w:line="271" w:before="18" w:after="0"/>
      <w:ind w:left="20" w:right="566" w:hanging="0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240" w:before="7" w:after="0"/>
      <w:ind w:left="20" w:right="0" w:hanging="0"/>
      <w:jc w:val="left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spacing w:lineRule="auto" w:line="271" w:before="18" w:after="0"/>
      <w:ind w:left="20" w:right="566" w:hanging="0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240" w:before="7" w:after="0"/>
      <w:ind w:left="20" w:right="0" w:hanging="0"/>
      <w:jc w:val="left"/>
      <w:rPr>
        <w:sz w:val="16"/>
        <w:szCs w:val="16"/>
      </w:rPr>
    </w:pPr>
    <w:r>
      <w:rPr>
        <w:sz w:val="16"/>
        <w:szCs w:val="1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spacing w:lineRule="auto" w:line="271" w:before="18" w:after="0"/>
      <w:ind w:left="20" w:right="566" w:hanging="0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240" w:before="7" w:after="0"/>
      <w:ind w:left="20" w:right="0" w:hanging="0"/>
      <w:jc w:val="left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sz w:val="22"/>
        <w:szCs w:val="22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1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ind w:left="679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SyVc3cY6LsZW0rFs7u0in2TCjg==">AMUW2mXebefHO7CojStfP5LpzSE9UDk3mFeiArKcDC9WAGiz7zU9K6E/4oJmxy10GxXXuzwQ/pcN5kP5wSBibCGdNwBLAg2g595pblAWD5jm6sfHkXI5M0kZj666HzjvbsSRIlPhFuUhv2vpxdq51OnNPSbvsyKaeA==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7</Pages>
  <Words>394</Words>
  <Characters>2389</Characters>
  <CharactersWithSpaces>2778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2022-07-22T18:03:00Z</dcterms:created>
  <dc:creator>us01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para Microsoft 365</vt:lpwstr>
  </property>
  <property fmtid="{D5CDD505-2E9C-101B-9397-08002B2CF9AE}" pid="4" name="ICV">
    <vt:lpwstr>D31FC0609C154A2CB10EF43229C2FE4E</vt:lpwstr>
  </property>
  <property fmtid="{D5CDD505-2E9C-101B-9397-08002B2CF9AE}" pid="5" name="KSOProductBuildVer">
    <vt:lpwstr>1046-11.2.0.11191</vt:lpwstr>
  </property>
  <property fmtid="{D5CDD505-2E9C-101B-9397-08002B2CF9AE}" pid="6" name="LastSaved">
    <vt:filetime>2022-07-22T00:00:00Z</vt:filetime>
  </property>
</Properties>
</file>